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070" w:rsidRDefault="0082560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Baustelle rund um den Kirchplatz</w:t>
      </w:r>
    </w:p>
    <w:p w:rsidR="00465DF6" w:rsidRDefault="00465DF6">
      <w:pPr>
        <w:rPr>
          <w:rFonts w:ascii="Arial" w:hAnsi="Arial" w:cs="Arial"/>
          <w:sz w:val="36"/>
          <w:szCs w:val="36"/>
        </w:rPr>
      </w:pPr>
    </w:p>
    <w:p w:rsidR="00BA0764" w:rsidRDefault="00796C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BA0764">
        <w:rPr>
          <w:rFonts w:ascii="Arial" w:hAnsi="Arial" w:cs="Arial"/>
          <w:sz w:val="28"/>
          <w:szCs w:val="28"/>
        </w:rPr>
        <w:t>ehr geehrte Damen und Herren,</w:t>
      </w:r>
    </w:p>
    <w:p w:rsidR="00BA0764" w:rsidRDefault="00BA07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die Stadtwerke Geretsried haben vor wenigen Tagen damit begonnen, die Trinkwasser- und Hauptleitungen im Bereich des Geretsrieder Kirchplatzes zu erneuern. Bis voraussichtlich Mitte Mai kümmert sich die </w:t>
      </w:r>
      <w:r>
        <w:rPr>
          <w:rFonts w:ascii="Arial" w:hAnsi="Arial" w:cs="Arial"/>
          <w:sz w:val="28"/>
          <w:szCs w:val="28"/>
        </w:rPr>
        <w:t xml:space="preserve">im Auftrag der Stadtwerke </w:t>
      </w:r>
      <w:r>
        <w:rPr>
          <w:rFonts w:ascii="Arial" w:hAnsi="Arial" w:cs="Arial"/>
          <w:sz w:val="28"/>
          <w:szCs w:val="28"/>
        </w:rPr>
        <w:t>tätige Firma Holzer ebenso um die entsprechenden Hausanschlüsse.</w:t>
      </w:r>
    </w:p>
    <w:p w:rsidR="00825608" w:rsidRDefault="00465D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Infolgedessen</w:t>
      </w:r>
      <w:r w:rsidR="00BA0764">
        <w:rPr>
          <w:rFonts w:ascii="Arial" w:hAnsi="Arial" w:cs="Arial"/>
          <w:sz w:val="28"/>
          <w:szCs w:val="28"/>
        </w:rPr>
        <w:t xml:space="preserve"> kommt es in den nächsten Wochen</w:t>
      </w:r>
      <w:r w:rsidR="00796C0A">
        <w:rPr>
          <w:rFonts w:ascii="Arial" w:hAnsi="Arial" w:cs="Arial"/>
          <w:sz w:val="28"/>
          <w:szCs w:val="28"/>
        </w:rPr>
        <w:t xml:space="preserve"> </w:t>
      </w:r>
      <w:r w:rsidR="00BA0764">
        <w:rPr>
          <w:rFonts w:ascii="Arial" w:hAnsi="Arial" w:cs="Arial"/>
          <w:sz w:val="28"/>
          <w:szCs w:val="28"/>
        </w:rPr>
        <w:t>im großräumigen Bereich des Kirchplatzes zu Einschränkungen für Anwohner, Passanten und Verkehrsteilnehmer. Für die Dauer der Maßnahme muss die Egerlandstraße halbseitig gesperrt werden. Baustellenampeln regeln den St</w:t>
      </w:r>
      <w:r>
        <w:rPr>
          <w:rFonts w:ascii="Arial" w:hAnsi="Arial" w:cs="Arial"/>
          <w:sz w:val="28"/>
          <w:szCs w:val="28"/>
        </w:rPr>
        <w:t>ra</w:t>
      </w:r>
      <w:r w:rsidR="00BA0764">
        <w:rPr>
          <w:rFonts w:ascii="Arial" w:hAnsi="Arial" w:cs="Arial"/>
          <w:sz w:val="28"/>
          <w:szCs w:val="28"/>
        </w:rPr>
        <w:t>ßenverkehr.</w:t>
      </w:r>
    </w:p>
    <w:p w:rsidR="00465DF6" w:rsidRDefault="00BA07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Für die Ihnen entstehenden Unan</w:t>
      </w:r>
      <w:r w:rsidR="00465DF6">
        <w:rPr>
          <w:rFonts w:ascii="Arial" w:hAnsi="Arial" w:cs="Arial"/>
          <w:sz w:val="28"/>
          <w:szCs w:val="28"/>
        </w:rPr>
        <w:t>ne</w:t>
      </w:r>
      <w:r>
        <w:rPr>
          <w:rFonts w:ascii="Arial" w:hAnsi="Arial" w:cs="Arial"/>
          <w:sz w:val="28"/>
          <w:szCs w:val="28"/>
        </w:rPr>
        <w:t xml:space="preserve">hmlichkeiten und Beeinträchtigungen bitten wir um Verständnis. </w:t>
      </w:r>
    </w:p>
    <w:p w:rsidR="00465DF6" w:rsidRDefault="00465DF6">
      <w:pPr>
        <w:rPr>
          <w:rFonts w:ascii="Arial" w:hAnsi="Arial" w:cs="Arial"/>
          <w:sz w:val="28"/>
          <w:szCs w:val="28"/>
        </w:rPr>
      </w:pPr>
    </w:p>
    <w:p w:rsidR="00465DF6" w:rsidRDefault="00465D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Ihr Team der Stadtwerke Geretsried</w:t>
      </w:r>
    </w:p>
    <w:p w:rsidR="00465DF6" w:rsidRPr="00825608" w:rsidRDefault="00465DF6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465DF6" w:rsidRPr="008256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33D"/>
    <w:rsid w:val="00212070"/>
    <w:rsid w:val="00223D35"/>
    <w:rsid w:val="00465DF6"/>
    <w:rsid w:val="0072133D"/>
    <w:rsid w:val="00796C0A"/>
    <w:rsid w:val="00825608"/>
    <w:rsid w:val="009F1ABA"/>
    <w:rsid w:val="00BA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6756C"/>
  <w15:chartTrackingRefBased/>
  <w15:docId w15:val="{F53C3AA5-02D7-4F32-A462-ACAAD1D5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Gerbich, Sandra</dc:creator>
  <cp:keywords/>
  <dc:description/>
  <cp:lastModifiedBy>Gerbich, Sandra</cp:lastModifiedBy>
  <cp:revision>1</cp:revision>
  <dcterms:created xsi:type="dcterms:W3CDTF">2021-04-16T07:06:00Z</dcterms:created>
  <dcterms:modified xsi:type="dcterms:W3CDTF">2021-04-16T10:13:00Z</dcterms:modified>
</cp:coreProperties>
</file>